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B07D1" w14:textId="3668753D" w:rsidR="00CB7B58" w:rsidRDefault="00242B4E" w:rsidP="00E16243">
      <w:pPr>
        <w:pStyle w:val="Bergsjn2021"/>
      </w:pPr>
      <w:r>
        <w:tab/>
      </w:r>
      <w:r>
        <w:tab/>
      </w:r>
    </w:p>
    <w:p w14:paraId="09D310B0" w14:textId="23DD0156" w:rsidR="00CB7B58" w:rsidRDefault="00D0237B" w:rsidP="00E16243">
      <w:pPr>
        <w:pStyle w:val="Bergsjn2021"/>
      </w:pPr>
      <w:r w:rsidRPr="00D0237B">
        <w:rPr>
          <w:noProof/>
        </w:rPr>
        <w:drawing>
          <wp:inline distT="0" distB="0" distL="0" distR="0" wp14:anchorId="7088F909" wp14:editId="6B917D88">
            <wp:extent cx="1476756" cy="1085850"/>
            <wp:effectExtent l="0" t="0" r="0" b="0"/>
            <wp:docPr id="1" name="Bildobjekt 1" descr="En bild som visar text, tecken, vektor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tecken, vektorgrafik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1015" cy="108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9F58" w14:textId="03BBCD4B" w:rsidR="00931320" w:rsidRDefault="00931320" w:rsidP="00E16243">
      <w:pPr>
        <w:pStyle w:val="Bergsjn2021"/>
      </w:pPr>
    </w:p>
    <w:p w14:paraId="5BDD960E" w14:textId="77777777" w:rsidR="00A01596" w:rsidRDefault="00A01596" w:rsidP="00E16243">
      <w:pPr>
        <w:pStyle w:val="Bergsjn2021"/>
      </w:pPr>
    </w:p>
    <w:p w14:paraId="49B34C3C" w14:textId="77777777" w:rsidR="00A01596" w:rsidRDefault="00A01596" w:rsidP="00E16243">
      <w:pPr>
        <w:pStyle w:val="Bergsjn2021"/>
      </w:pPr>
    </w:p>
    <w:p w14:paraId="22F1EE18" w14:textId="77777777" w:rsidR="00A01596" w:rsidRDefault="00A01596" w:rsidP="00E16243">
      <w:pPr>
        <w:pStyle w:val="Bergsjn2021"/>
      </w:pPr>
    </w:p>
    <w:p w14:paraId="74C2C8E8" w14:textId="53294E9A" w:rsidR="00E16243" w:rsidRPr="00E16243" w:rsidRDefault="00E16243" w:rsidP="00E16243">
      <w:pPr>
        <w:pStyle w:val="Bergsjn2021"/>
      </w:pPr>
      <w:r w:rsidRPr="00E16243">
        <w:t>Gamlestaden</w:t>
      </w:r>
      <w:r>
        <w:t xml:space="preserve"> 202</w:t>
      </w:r>
      <w:r w:rsidR="00E8134B">
        <w:t>5-</w:t>
      </w:r>
      <w:r w:rsidR="003B0EB2">
        <w:t>03-12</w:t>
      </w:r>
    </w:p>
    <w:p w14:paraId="2FD0E77C" w14:textId="581690ED" w:rsidR="00534B6C" w:rsidRDefault="00EE1409" w:rsidP="00E16243">
      <w:pPr>
        <w:pStyle w:val="Bergsjn2021"/>
      </w:pPr>
      <w:r>
        <w:tab/>
      </w:r>
      <w:r>
        <w:tab/>
      </w:r>
      <w:r>
        <w:tab/>
      </w:r>
    </w:p>
    <w:p w14:paraId="6C45E5DE" w14:textId="581E2CE4" w:rsidR="001F05DF" w:rsidRPr="00403ACE" w:rsidRDefault="0030511D" w:rsidP="00207F5C">
      <w:pPr>
        <w:pStyle w:val="Rubrik2"/>
        <w:rPr>
          <w:rFonts w:ascii="Avenir Book" w:hAnsi="Avenir Book"/>
          <w:color w:val="000000" w:themeColor="text1"/>
          <w:sz w:val="32"/>
          <w:szCs w:val="32"/>
        </w:rPr>
      </w:pPr>
      <w:r w:rsidRPr="00403ACE">
        <w:rPr>
          <w:rFonts w:ascii="Avenir Book" w:hAnsi="Avenir Book"/>
          <w:color w:val="000000" w:themeColor="text1"/>
          <w:sz w:val="32"/>
          <w:szCs w:val="32"/>
        </w:rPr>
        <w:t>F</w:t>
      </w:r>
      <w:r w:rsidR="008A7F27" w:rsidRPr="00403ACE">
        <w:rPr>
          <w:rFonts w:ascii="Avenir Book" w:hAnsi="Avenir Book"/>
          <w:color w:val="000000" w:themeColor="text1"/>
          <w:sz w:val="32"/>
          <w:szCs w:val="32"/>
        </w:rPr>
        <w:t xml:space="preserve">astighetsägare i Gamlestaden: </w:t>
      </w:r>
      <w:r w:rsidR="003B0EB2">
        <w:rPr>
          <w:rFonts w:ascii="Avenir Book" w:hAnsi="Avenir Book"/>
          <w:color w:val="000000" w:themeColor="text1"/>
          <w:sz w:val="32"/>
          <w:szCs w:val="32"/>
        </w:rPr>
        <w:t>Påminnelse om</w:t>
      </w:r>
      <w:r w:rsidR="008A7F27" w:rsidRPr="00403ACE">
        <w:rPr>
          <w:rFonts w:ascii="Avenir Book" w:hAnsi="Avenir Book"/>
          <w:color w:val="000000" w:themeColor="text1"/>
          <w:sz w:val="32"/>
          <w:szCs w:val="32"/>
        </w:rPr>
        <w:t xml:space="preserve"> årsstämma </w:t>
      </w:r>
    </w:p>
    <w:p w14:paraId="50905C00" w14:textId="77777777" w:rsidR="001F05DF" w:rsidRPr="002F041B" w:rsidRDefault="001F05DF" w:rsidP="00E16243">
      <w:pPr>
        <w:pStyle w:val="Bergsjn2021"/>
      </w:pPr>
    </w:p>
    <w:p w14:paraId="4D264AA2" w14:textId="48EF357B" w:rsidR="001F05DF" w:rsidRPr="002F041B" w:rsidRDefault="009B4D9E" w:rsidP="00207F5C">
      <w:pPr>
        <w:rPr>
          <w:rFonts w:ascii="Avenir Book" w:hAnsi="Avenir Book"/>
        </w:rPr>
      </w:pPr>
      <w:r w:rsidRPr="002F041B">
        <w:rPr>
          <w:rFonts w:ascii="Avenir Book" w:hAnsi="Avenir Book"/>
        </w:rPr>
        <w:t xml:space="preserve">Tid: </w:t>
      </w:r>
      <w:r w:rsidRPr="002F041B">
        <w:rPr>
          <w:rFonts w:ascii="Avenir Book" w:hAnsi="Avenir Book"/>
        </w:rPr>
        <w:tab/>
      </w:r>
      <w:r w:rsidR="00AF4987">
        <w:rPr>
          <w:rFonts w:ascii="Avenir Book" w:hAnsi="Avenir Book"/>
          <w:b/>
          <w:bCs/>
        </w:rPr>
        <w:t>tisdag</w:t>
      </w:r>
      <w:r w:rsidRPr="00082B11">
        <w:rPr>
          <w:rFonts w:ascii="Avenir Book" w:hAnsi="Avenir Book"/>
          <w:b/>
          <w:bCs/>
        </w:rPr>
        <w:t xml:space="preserve"> </w:t>
      </w:r>
      <w:r w:rsidR="00A22863">
        <w:rPr>
          <w:rFonts w:ascii="Avenir Book" w:hAnsi="Avenir Book"/>
          <w:b/>
          <w:bCs/>
        </w:rPr>
        <w:t>1</w:t>
      </w:r>
      <w:r w:rsidR="005E30C4">
        <w:rPr>
          <w:rFonts w:ascii="Avenir Book" w:hAnsi="Avenir Book"/>
          <w:b/>
          <w:bCs/>
        </w:rPr>
        <w:t>8</w:t>
      </w:r>
      <w:r w:rsidR="001F05DF" w:rsidRPr="00082B11">
        <w:rPr>
          <w:rFonts w:ascii="Avenir Book" w:hAnsi="Avenir Book"/>
          <w:b/>
          <w:bCs/>
        </w:rPr>
        <w:t xml:space="preserve"> </w:t>
      </w:r>
      <w:r w:rsidR="008A7F27" w:rsidRPr="00082B11">
        <w:rPr>
          <w:rFonts w:ascii="Avenir Book" w:hAnsi="Avenir Book"/>
          <w:b/>
          <w:bCs/>
        </w:rPr>
        <w:t>mars 20</w:t>
      </w:r>
      <w:r w:rsidR="00207F5C" w:rsidRPr="00082B11">
        <w:rPr>
          <w:rFonts w:ascii="Avenir Book" w:hAnsi="Avenir Book"/>
          <w:b/>
          <w:bCs/>
        </w:rPr>
        <w:t>2</w:t>
      </w:r>
      <w:r w:rsidR="00AF4987">
        <w:rPr>
          <w:rFonts w:ascii="Avenir Book" w:hAnsi="Avenir Book"/>
          <w:b/>
          <w:bCs/>
        </w:rPr>
        <w:t>5</w:t>
      </w:r>
      <w:r w:rsidR="008A7F27" w:rsidRPr="00082B11">
        <w:rPr>
          <w:rFonts w:ascii="Avenir Book" w:hAnsi="Avenir Book"/>
          <w:b/>
          <w:bCs/>
        </w:rPr>
        <w:t xml:space="preserve"> kl. 1</w:t>
      </w:r>
      <w:r w:rsidR="00783D5B" w:rsidRPr="00082B11">
        <w:rPr>
          <w:rFonts w:ascii="Avenir Book" w:hAnsi="Avenir Book"/>
          <w:b/>
          <w:bCs/>
        </w:rPr>
        <w:t>8</w:t>
      </w:r>
      <w:r w:rsidR="00D0237B" w:rsidRPr="00082B11">
        <w:rPr>
          <w:rFonts w:ascii="Avenir Book" w:hAnsi="Avenir Book"/>
          <w:b/>
          <w:bCs/>
        </w:rPr>
        <w:t>-</w:t>
      </w:r>
      <w:r w:rsidR="00783D5B" w:rsidRPr="00082B11">
        <w:rPr>
          <w:rFonts w:ascii="Avenir Book" w:hAnsi="Avenir Book"/>
          <w:b/>
          <w:bCs/>
        </w:rPr>
        <w:t>20</w:t>
      </w:r>
    </w:p>
    <w:p w14:paraId="36685CA3" w14:textId="46311FA1" w:rsidR="00DC74D9" w:rsidRDefault="00783D5B" w:rsidP="008F514A">
      <w:pPr>
        <w:ind w:left="1300" w:hanging="1300"/>
        <w:rPr>
          <w:rFonts w:ascii="Avenir Book" w:hAnsi="Avenir Book"/>
        </w:rPr>
      </w:pPr>
      <w:r>
        <w:rPr>
          <w:rFonts w:ascii="Avenir Book" w:hAnsi="Avenir Book"/>
        </w:rPr>
        <w:t>Plats</w:t>
      </w:r>
      <w:r w:rsidR="00D0237B" w:rsidRPr="002F041B">
        <w:rPr>
          <w:rFonts w:ascii="Avenir Book" w:hAnsi="Avenir Book"/>
        </w:rPr>
        <w:t>:</w:t>
      </w:r>
      <w:r w:rsidR="001F05DF" w:rsidRPr="002F041B">
        <w:rPr>
          <w:rFonts w:ascii="Avenir Book" w:hAnsi="Avenir Book"/>
        </w:rPr>
        <w:t xml:space="preserve"> </w:t>
      </w:r>
      <w:r w:rsidR="001F05DF" w:rsidRPr="002F041B">
        <w:rPr>
          <w:rFonts w:ascii="Avenir Book" w:hAnsi="Avenir Book"/>
        </w:rPr>
        <w:tab/>
      </w:r>
      <w:r>
        <w:rPr>
          <w:rFonts w:ascii="Avenir Book" w:hAnsi="Avenir Book"/>
        </w:rPr>
        <w:t>Gamlestads Torg</w:t>
      </w:r>
      <w:r w:rsidR="0037626D">
        <w:rPr>
          <w:rFonts w:ascii="Avenir Book" w:hAnsi="Avenir Book"/>
        </w:rPr>
        <w:t xml:space="preserve"> 5</w:t>
      </w:r>
      <w:r>
        <w:rPr>
          <w:rFonts w:ascii="Avenir Book" w:hAnsi="Avenir Book"/>
        </w:rPr>
        <w:t xml:space="preserve"> </w:t>
      </w:r>
    </w:p>
    <w:p w14:paraId="59116554" w14:textId="4F02620A" w:rsidR="0095108E" w:rsidRDefault="003B0EB2" w:rsidP="00DC74D9">
      <w:pPr>
        <w:ind w:left="1300"/>
        <w:rPr>
          <w:rFonts w:ascii="Avenir Book" w:hAnsi="Avenir Book"/>
        </w:rPr>
      </w:pPr>
      <w:r>
        <w:rPr>
          <w:rFonts w:ascii="Avenir Book" w:hAnsi="Avenir Book"/>
        </w:rPr>
        <w:t xml:space="preserve">(en trappa upp </w:t>
      </w:r>
      <w:r w:rsidR="00783D5B">
        <w:rPr>
          <w:rFonts w:ascii="Avenir Book" w:hAnsi="Avenir Book"/>
        </w:rPr>
        <w:t>i hö</w:t>
      </w:r>
      <w:r w:rsidR="00E16243">
        <w:rPr>
          <w:rFonts w:ascii="Avenir Book" w:hAnsi="Avenir Book"/>
        </w:rPr>
        <w:t>g</w:t>
      </w:r>
      <w:r w:rsidR="00783D5B">
        <w:rPr>
          <w:rFonts w:ascii="Avenir Book" w:hAnsi="Avenir Book"/>
        </w:rPr>
        <w:t>huset)</w:t>
      </w:r>
      <w:r w:rsidR="00662B15" w:rsidRPr="00662B15">
        <w:rPr>
          <w:noProof/>
        </w:rPr>
        <w:t xml:space="preserve"> </w:t>
      </w:r>
    </w:p>
    <w:p w14:paraId="3221BBDE" w14:textId="7FE907D3" w:rsidR="00783D5B" w:rsidRDefault="00783D5B" w:rsidP="00284CE9">
      <w:pPr>
        <w:ind w:left="1300"/>
        <w:rPr>
          <w:rFonts w:ascii="Avenir Book" w:hAnsi="Avenir Book"/>
        </w:rPr>
      </w:pPr>
      <w:r>
        <w:rPr>
          <w:rFonts w:ascii="Avenir Book" w:hAnsi="Avenir Book"/>
        </w:rPr>
        <w:t xml:space="preserve">Värd är Platzer Fastigheter </w:t>
      </w:r>
    </w:p>
    <w:p w14:paraId="0A7496B0" w14:textId="4A4B9754" w:rsidR="001F05DF" w:rsidRPr="002F041B" w:rsidRDefault="0022074E" w:rsidP="00207F5C">
      <w:pPr>
        <w:rPr>
          <w:rFonts w:ascii="Avenir Book" w:hAnsi="Avenir Book"/>
        </w:rPr>
      </w:pPr>
      <w:r w:rsidRPr="002F041B">
        <w:rPr>
          <w:rFonts w:ascii="Avenir Book" w:hAnsi="Avenir Book"/>
        </w:rPr>
        <w:tab/>
      </w:r>
    </w:p>
    <w:p w14:paraId="5738205E" w14:textId="02220DD3" w:rsidR="004A726F" w:rsidRPr="002F041B" w:rsidRDefault="00C424A9" w:rsidP="00207F5C">
      <w:pPr>
        <w:rPr>
          <w:rFonts w:ascii="Avenir Book" w:hAnsi="Avenir Book"/>
        </w:rPr>
      </w:pPr>
      <w:r>
        <w:rPr>
          <w:rFonts w:ascii="Avenir Book" w:hAnsi="Avenir Book"/>
        </w:rPr>
        <w:t>Ö</w:t>
      </w:r>
      <w:r w:rsidR="00F14C4D">
        <w:rPr>
          <w:rFonts w:ascii="Avenir Book" w:hAnsi="Avenir Book"/>
        </w:rPr>
        <w:t>ppet</w:t>
      </w:r>
      <w:r w:rsidR="00783D5B">
        <w:rPr>
          <w:rFonts w:ascii="Avenir Book" w:hAnsi="Avenir Book"/>
        </w:rPr>
        <w:t xml:space="preserve"> för alla som intresserade</w:t>
      </w:r>
      <w:r w:rsidR="00F14C4D">
        <w:rPr>
          <w:rFonts w:ascii="Avenir Book" w:hAnsi="Avenir Book"/>
        </w:rPr>
        <w:t>:</w:t>
      </w:r>
      <w:r w:rsidR="00783D5B">
        <w:rPr>
          <w:rFonts w:ascii="Avenir Book" w:hAnsi="Avenir Book"/>
        </w:rPr>
        <w:t xml:space="preserve"> </w:t>
      </w:r>
    </w:p>
    <w:p w14:paraId="0DC73B10" w14:textId="0686C026" w:rsidR="00C32FEC" w:rsidRPr="00BB522C" w:rsidRDefault="00783D5B" w:rsidP="0095108E">
      <w:pPr>
        <w:pStyle w:val="Rubrik2"/>
        <w:rPr>
          <w:rFonts w:ascii="Avenir Book" w:hAnsi="Avenir Book"/>
          <w:color w:val="000000" w:themeColor="text1"/>
          <w:sz w:val="28"/>
          <w:szCs w:val="28"/>
        </w:rPr>
      </w:pPr>
      <w:r>
        <w:rPr>
          <w:rFonts w:ascii="Avenir Book" w:hAnsi="Avenir Book"/>
          <w:color w:val="000000" w:themeColor="text1"/>
          <w:sz w:val="28"/>
          <w:szCs w:val="28"/>
        </w:rPr>
        <w:t>Kl 18-19</w:t>
      </w:r>
      <w:r w:rsidR="00244BFE">
        <w:rPr>
          <w:rFonts w:ascii="Avenir Book" w:hAnsi="Avenir Book"/>
          <w:color w:val="000000" w:themeColor="text1"/>
          <w:sz w:val="28"/>
          <w:szCs w:val="28"/>
        </w:rPr>
        <w:t>.15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 </w:t>
      </w:r>
    </w:p>
    <w:p w14:paraId="7EBC25B7" w14:textId="77777777" w:rsidR="00662B15" w:rsidRPr="000A456B" w:rsidRDefault="00662B15" w:rsidP="0095108E">
      <w:pPr>
        <w:rPr>
          <w:rFonts w:ascii="Avenir Next LT Pro" w:hAnsi="Avenir Next LT Pro"/>
        </w:rPr>
      </w:pPr>
    </w:p>
    <w:p w14:paraId="2D087E9F" w14:textId="2E6F9F22" w:rsidR="00E8134B" w:rsidRPr="004F7E0F" w:rsidRDefault="00E8134B" w:rsidP="00E8134B">
      <w:pPr>
        <w:rPr>
          <w:rFonts w:ascii="Avenir Next LT Pro" w:hAnsi="Avenir Next LT Pro" w:cs="Calibri"/>
          <w:color w:val="000000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Göteborgs Konsthall flyttar till Gamlestaden! </w:t>
      </w:r>
      <w:r w:rsidR="00D8046F">
        <w:rPr>
          <w:rFonts w:ascii="Avenir Next LT Pro" w:hAnsi="Avenir Next LT Pro" w:cs="Calibri"/>
          <w:color w:val="000000"/>
          <w:sz w:val="28"/>
          <w:szCs w:val="28"/>
        </w:rPr>
        <w:t xml:space="preserve">Se </w:t>
      </w:r>
      <w:r w:rsidR="005B41E2">
        <w:rPr>
          <w:rFonts w:ascii="Avenir Next LT Pro" w:hAnsi="Avenir Next LT Pro" w:cs="Calibri"/>
          <w:color w:val="000000"/>
          <w:sz w:val="28"/>
          <w:szCs w:val="28"/>
        </w:rPr>
        <w:t>splitternya bilder på hur konsthallen i Slakthuset kommer att se ut</w:t>
      </w:r>
      <w:r w:rsidR="00ED3EA5">
        <w:rPr>
          <w:rFonts w:ascii="Avenir Next LT Pro" w:hAnsi="Avenir Next LT Pro" w:cs="Calibri"/>
          <w:color w:val="000000"/>
          <w:sz w:val="28"/>
          <w:szCs w:val="28"/>
        </w:rPr>
        <w:t xml:space="preserve"> när de flyttar in 2026</w:t>
      </w:r>
      <w:r w:rsidR="005B41E2">
        <w:rPr>
          <w:rFonts w:ascii="Avenir Next LT Pro" w:hAnsi="Avenir Next LT Pro" w:cs="Calibri"/>
          <w:color w:val="000000"/>
          <w:sz w:val="28"/>
          <w:szCs w:val="28"/>
        </w:rPr>
        <w:t xml:space="preserve">. </w:t>
      </w:r>
      <w:r w:rsidRPr="004F7E0F">
        <w:rPr>
          <w:rFonts w:ascii="Avenir Next LT Pro" w:hAnsi="Avenir Next LT Pro" w:cs="Calibri"/>
          <w:color w:val="000000"/>
        </w:rPr>
        <w:t>Ann-Sofi Roxhage, chef Gö</w:t>
      </w:r>
      <w:r>
        <w:rPr>
          <w:rFonts w:ascii="Avenir Next LT Pro" w:hAnsi="Avenir Next LT Pro" w:cs="Calibri"/>
          <w:color w:val="000000"/>
        </w:rPr>
        <w:t>teborgs Konsthall</w:t>
      </w:r>
    </w:p>
    <w:p w14:paraId="628CCCA8" w14:textId="4147D4AF" w:rsidR="00615FCB" w:rsidRPr="001E213F" w:rsidRDefault="00BD6C2D" w:rsidP="00284CE9">
      <w:pPr>
        <w:rPr>
          <w:rFonts w:ascii="Avenir Next LT Pro" w:hAnsi="Avenir Next LT Pro" w:cs="Calibri"/>
          <w:color w:val="000000"/>
          <w:sz w:val="28"/>
          <w:szCs w:val="28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Vad händer i Gamlestadens Fabriker och </w:t>
      </w:r>
      <w:r w:rsidR="000E46F9">
        <w:rPr>
          <w:rFonts w:ascii="Avenir Next LT Pro" w:hAnsi="Avenir Next LT Pro" w:cs="Calibri"/>
          <w:b/>
          <w:bCs/>
          <w:color w:val="000000"/>
          <w:sz w:val="28"/>
          <w:szCs w:val="28"/>
        </w:rPr>
        <w:t>i gamla SKF-området?</w:t>
      </w:r>
      <w:r w:rsidR="001E213F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 </w:t>
      </w:r>
      <w:r w:rsidR="00063C22">
        <w:rPr>
          <w:rFonts w:ascii="Avenir Next LT Pro" w:hAnsi="Avenir Next LT Pro" w:cs="Calibri"/>
          <w:color w:val="000000"/>
          <w:sz w:val="28"/>
          <w:szCs w:val="28"/>
        </w:rPr>
        <w:t>Hör om</w:t>
      </w:r>
      <w:r w:rsidR="004B7A73">
        <w:rPr>
          <w:rFonts w:ascii="Avenir Next LT Pro" w:hAnsi="Avenir Next LT Pro" w:cs="Calibri"/>
          <w:color w:val="000000"/>
          <w:sz w:val="28"/>
          <w:szCs w:val="28"/>
        </w:rPr>
        <w:t xml:space="preserve"> </w:t>
      </w:r>
      <w:r w:rsidR="001325F7">
        <w:rPr>
          <w:rFonts w:ascii="Avenir Next LT Pro" w:hAnsi="Avenir Next LT Pro" w:cs="Calibri"/>
          <w:color w:val="000000"/>
          <w:sz w:val="28"/>
          <w:szCs w:val="28"/>
        </w:rPr>
        <w:t xml:space="preserve">den nya eventscenen och om </w:t>
      </w:r>
      <w:r w:rsidR="00166229">
        <w:rPr>
          <w:rFonts w:ascii="Avenir Next LT Pro" w:hAnsi="Avenir Next LT Pro" w:cs="Calibri"/>
          <w:color w:val="000000"/>
          <w:sz w:val="28"/>
          <w:szCs w:val="28"/>
        </w:rPr>
        <w:t xml:space="preserve">upptäckten av </w:t>
      </w:r>
      <w:r w:rsidR="00063C22">
        <w:rPr>
          <w:rFonts w:ascii="Avenir Next LT Pro" w:hAnsi="Avenir Next LT Pro" w:cs="Calibri"/>
          <w:color w:val="000000"/>
          <w:sz w:val="28"/>
          <w:szCs w:val="28"/>
        </w:rPr>
        <w:t>Göteborgs smalaste gränd i Gamlestadens Fabriker</w:t>
      </w:r>
      <w:r w:rsidR="00BA6CBF">
        <w:rPr>
          <w:rFonts w:ascii="Avenir Next LT Pro" w:hAnsi="Avenir Next LT Pro" w:cs="Calibri"/>
          <w:color w:val="000000"/>
          <w:sz w:val="28"/>
          <w:szCs w:val="28"/>
        </w:rPr>
        <w:t>.</w:t>
      </w:r>
      <w:r w:rsidR="00063C22">
        <w:rPr>
          <w:rFonts w:ascii="Avenir Next LT Pro" w:hAnsi="Avenir Next LT Pro" w:cs="Calibri"/>
          <w:color w:val="000000"/>
          <w:sz w:val="28"/>
          <w:szCs w:val="28"/>
        </w:rPr>
        <w:t xml:space="preserve"> </w:t>
      </w:r>
      <w:r w:rsidR="00164E2E">
        <w:rPr>
          <w:rFonts w:ascii="Avenir Next LT Pro" w:hAnsi="Avenir Next LT Pro" w:cs="Calibri"/>
          <w:color w:val="000000"/>
        </w:rPr>
        <w:t>Med bland andra R</w:t>
      </w:r>
      <w:r w:rsidR="001E213F">
        <w:rPr>
          <w:rFonts w:ascii="Avenir Next LT Pro" w:hAnsi="Avenir Next LT Pro" w:cs="Calibri"/>
          <w:color w:val="000000"/>
        </w:rPr>
        <w:t>obert Woodbridge, Platzer</w:t>
      </w:r>
      <w:r w:rsidR="005015A3">
        <w:rPr>
          <w:rFonts w:ascii="Avenir Next LT Pro" w:hAnsi="Avenir Next LT Pro" w:cs="Calibri"/>
          <w:color w:val="000000"/>
        </w:rPr>
        <w:t xml:space="preserve"> Fastigheter</w:t>
      </w:r>
    </w:p>
    <w:p w14:paraId="5D6FC2E1" w14:textId="3686E2D1" w:rsidR="008E0F5C" w:rsidRPr="008E0F5C" w:rsidRDefault="00615FCB" w:rsidP="00284CE9">
      <w:pPr>
        <w:rPr>
          <w:rFonts w:ascii="Avenir Next LT Pro" w:hAnsi="Avenir Next LT Pro" w:cs="Calibri"/>
          <w:color w:val="000000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>Den nya kommunikationsplattformen gamlestadengbg.se</w:t>
      </w:r>
      <w:r w:rsidR="00865DAD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. </w:t>
      </w:r>
      <w:r w:rsidR="00865DAD">
        <w:rPr>
          <w:rFonts w:ascii="Avenir Next LT Pro" w:hAnsi="Avenir Next LT Pro" w:cs="Calibri"/>
          <w:color w:val="000000"/>
        </w:rPr>
        <w:t>Sofia Eriksson</w:t>
      </w:r>
    </w:p>
    <w:p w14:paraId="0C840430" w14:textId="6C40E669" w:rsidR="00284CE9" w:rsidRPr="00D11B57" w:rsidRDefault="00CB53E4" w:rsidP="00284CE9">
      <w:pPr>
        <w:rPr>
          <w:rFonts w:ascii="Avenir Next LT Pro" w:hAnsi="Avenir Next LT Pro" w:cs="Calibri"/>
          <w:color w:val="000000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>Problem</w:t>
      </w:r>
      <w:r w:rsidR="00B36BCD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 </w:t>
      </w:r>
      <w:r w:rsidR="005536BB" w:rsidRPr="000A456B">
        <w:rPr>
          <w:rFonts w:ascii="Avenir Next LT Pro" w:hAnsi="Avenir Next LT Pro" w:cs="Calibri"/>
          <w:b/>
          <w:bCs/>
          <w:color w:val="000000"/>
          <w:sz w:val="28"/>
          <w:szCs w:val="28"/>
        </w:rPr>
        <w:t>och otrygghe</w:t>
      </w:r>
      <w:r w:rsidR="0014602F" w:rsidRPr="000A456B">
        <w:rPr>
          <w:rFonts w:ascii="Avenir Next LT Pro" w:hAnsi="Avenir Next LT Pro" w:cs="Calibri"/>
          <w:b/>
          <w:bCs/>
          <w:color w:val="000000"/>
          <w:sz w:val="28"/>
          <w:szCs w:val="28"/>
        </w:rPr>
        <w:t>t i Gamlestaden</w:t>
      </w:r>
      <w:r w:rsidR="005536BB" w:rsidRPr="000A456B">
        <w:rPr>
          <w:rFonts w:ascii="Avenir Next LT Pro" w:hAnsi="Avenir Next LT Pro" w:cs="Calibri"/>
          <w:b/>
          <w:bCs/>
          <w:color w:val="000000"/>
          <w:sz w:val="28"/>
          <w:szCs w:val="28"/>
        </w:rPr>
        <w:t>.</w:t>
      </w:r>
      <w:r w:rsidR="005536BB" w:rsidRPr="000A456B">
        <w:rPr>
          <w:rFonts w:ascii="Avenir Next LT Pro" w:hAnsi="Avenir Next LT Pro" w:cs="Calibri"/>
          <w:b/>
          <w:bCs/>
          <w:color w:val="000000"/>
        </w:rPr>
        <w:t xml:space="preserve"> </w:t>
      </w:r>
      <w:r>
        <w:rPr>
          <w:rFonts w:ascii="Avenir Next LT Pro" w:hAnsi="Avenir Next LT Pro" w:cs="Calibri"/>
          <w:color w:val="000000"/>
        </w:rPr>
        <w:t>Året 2024 var ett tufft år i Gamlestaden</w:t>
      </w:r>
      <w:r w:rsidR="004B5325">
        <w:rPr>
          <w:rFonts w:ascii="Avenir Next LT Pro" w:hAnsi="Avenir Next LT Pro" w:cs="Calibri"/>
          <w:color w:val="000000"/>
        </w:rPr>
        <w:t xml:space="preserve">. </w:t>
      </w:r>
      <w:r w:rsidR="00B36BCD">
        <w:rPr>
          <w:rFonts w:ascii="Avenir Next LT Pro" w:hAnsi="Avenir Next LT Pro" w:cs="Calibri"/>
          <w:color w:val="000000"/>
        </w:rPr>
        <w:t xml:space="preserve">Så här arbetar vi </w:t>
      </w:r>
      <w:r w:rsidR="009D7D12">
        <w:rPr>
          <w:rFonts w:ascii="Avenir Next LT Pro" w:hAnsi="Avenir Next LT Pro" w:cs="Calibri"/>
          <w:color w:val="000000"/>
        </w:rPr>
        <w:t xml:space="preserve">tillsammans </w:t>
      </w:r>
      <w:r w:rsidR="00B36BCD">
        <w:rPr>
          <w:rFonts w:ascii="Avenir Next LT Pro" w:hAnsi="Avenir Next LT Pro" w:cs="Calibri"/>
          <w:color w:val="000000"/>
        </w:rPr>
        <w:t xml:space="preserve">med utmaningarna. </w:t>
      </w:r>
      <w:r w:rsidR="000E5094" w:rsidRPr="00C351D3">
        <w:rPr>
          <w:rFonts w:ascii="Avenir Next LT Pro" w:hAnsi="Avenir Next LT Pro" w:cs="Calibri"/>
          <w:color w:val="000000"/>
        </w:rPr>
        <w:t>Magnus Alexandersson, Poseidon</w:t>
      </w:r>
    </w:p>
    <w:p w14:paraId="36717C98" w14:textId="0B357C42" w:rsidR="004A647F" w:rsidRPr="00B36BCD" w:rsidRDefault="00C351D3" w:rsidP="00284CE9">
      <w:pPr>
        <w:rPr>
          <w:rFonts w:ascii="Avenir Next LT Pro" w:hAnsi="Avenir Next LT Pro" w:cs="Calibri"/>
          <w:color w:val="000000"/>
        </w:rPr>
      </w:pPr>
      <w:r>
        <w:rPr>
          <w:rFonts w:ascii="Avenir Next LT Pro" w:hAnsi="Avenir Next LT Pro" w:cs="Calibri"/>
          <w:b/>
          <w:bCs/>
          <w:color w:val="000000"/>
          <w:sz w:val="28"/>
          <w:szCs w:val="28"/>
        </w:rPr>
        <w:t>Trygghetsbesiktningar</w:t>
      </w:r>
      <w:r w:rsidR="00B36BCD">
        <w:rPr>
          <w:rFonts w:ascii="Avenir Next LT Pro" w:hAnsi="Avenir Next LT Pro" w:cs="Calibri"/>
          <w:b/>
          <w:bCs/>
          <w:color w:val="000000"/>
          <w:sz w:val="28"/>
          <w:szCs w:val="28"/>
        </w:rPr>
        <w:t xml:space="preserve"> – ett erbjudande till alla medlemmar i Fastighetsägare i Gamlestaden. </w:t>
      </w:r>
    </w:p>
    <w:p w14:paraId="3B1DC51C" w14:textId="77777777" w:rsidR="00C351D3" w:rsidRPr="000A456B" w:rsidRDefault="00C351D3" w:rsidP="00284CE9">
      <w:pPr>
        <w:rPr>
          <w:rFonts w:ascii="Avenir Next LT Pro" w:hAnsi="Avenir Next LT Pro" w:cs="Calibri"/>
          <w:color w:val="000000"/>
        </w:rPr>
      </w:pPr>
    </w:p>
    <w:p w14:paraId="45EC9EE5" w14:textId="122B393A" w:rsidR="00C64C9F" w:rsidRPr="000A456B" w:rsidRDefault="00284CE9" w:rsidP="0095108E">
      <w:pPr>
        <w:rPr>
          <w:rFonts w:ascii="Avenir Next LT Pro" w:hAnsi="Avenir Next LT Pro"/>
        </w:rPr>
      </w:pPr>
      <w:r w:rsidRPr="000A456B">
        <w:rPr>
          <w:rFonts w:ascii="Avenir Next LT Pro" w:hAnsi="Avenir Next LT Pro" w:cs="Calibri"/>
          <w:color w:val="000000"/>
        </w:rPr>
        <w:t xml:space="preserve">Programmet finns också på </w:t>
      </w:r>
      <w:hyperlink r:id="rId5" w:history="1">
        <w:r w:rsidR="00662B15" w:rsidRPr="000A456B">
          <w:rPr>
            <w:rStyle w:val="Hyperlnk"/>
            <w:rFonts w:ascii="Avenir Next LT Pro" w:hAnsi="Avenir Next LT Pro"/>
          </w:rPr>
          <w:t>www.bidgamlestaden.se</w:t>
        </w:r>
      </w:hyperlink>
      <w:r w:rsidR="0037626D" w:rsidRPr="000A456B">
        <w:rPr>
          <w:rFonts w:ascii="Avenir Next LT Pro" w:hAnsi="Avenir Next LT Pro"/>
        </w:rPr>
        <w:t xml:space="preserve"> </w:t>
      </w:r>
    </w:p>
    <w:p w14:paraId="2A7212E7" w14:textId="447531D6" w:rsidR="00207F5C" w:rsidRPr="000A456B" w:rsidRDefault="00207F5C" w:rsidP="00E16243">
      <w:pPr>
        <w:pStyle w:val="Bergsjn2021"/>
        <w:rPr>
          <w:rFonts w:ascii="Avenir Next LT Pro" w:hAnsi="Avenir Next LT Pro"/>
        </w:rPr>
      </w:pPr>
    </w:p>
    <w:p w14:paraId="5F05B3DC" w14:textId="01B29BC8" w:rsidR="00E16243" w:rsidRPr="000A456B" w:rsidRDefault="00E16243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 xml:space="preserve">Priset </w:t>
      </w:r>
      <w:r w:rsidRPr="000A456B">
        <w:rPr>
          <w:rFonts w:ascii="Avenir Next LT Pro" w:hAnsi="Avenir Next LT Pro"/>
          <w:b/>
          <w:bCs w:val="0"/>
        </w:rPr>
        <w:t>Hela Gamlestaden 202</w:t>
      </w:r>
      <w:r w:rsidR="00AF4987">
        <w:rPr>
          <w:rFonts w:ascii="Avenir Next LT Pro" w:hAnsi="Avenir Next LT Pro"/>
          <w:b/>
          <w:bCs w:val="0"/>
        </w:rPr>
        <w:t>5</w:t>
      </w:r>
      <w:r w:rsidRPr="000A456B">
        <w:rPr>
          <w:rFonts w:ascii="Avenir Next LT Pro" w:hAnsi="Avenir Next LT Pro"/>
        </w:rPr>
        <w:t xml:space="preserve"> delas ut till en värdig mottagare.</w:t>
      </w:r>
    </w:p>
    <w:p w14:paraId="1A83618C" w14:textId="6A4A5F43" w:rsidR="009B4D9E" w:rsidRPr="000A456B" w:rsidRDefault="009B4D9E" w:rsidP="00E16243">
      <w:pPr>
        <w:pStyle w:val="Bergsjn2021"/>
        <w:rPr>
          <w:rFonts w:ascii="Avenir Next LT Pro" w:hAnsi="Avenir Next LT Pro"/>
        </w:rPr>
      </w:pPr>
    </w:p>
    <w:p w14:paraId="5361FA6B" w14:textId="77777777" w:rsidR="00284CE9" w:rsidRPr="000A456B" w:rsidRDefault="00DA14A8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  <w:b/>
          <w:bCs w:val="0"/>
        </w:rPr>
        <w:t>Därefter följer o</w:t>
      </w:r>
      <w:r w:rsidR="007B2885" w:rsidRPr="000A456B">
        <w:rPr>
          <w:rFonts w:ascii="Avenir Next LT Pro" w:hAnsi="Avenir Next LT Pro"/>
          <w:b/>
          <w:bCs w:val="0"/>
        </w:rPr>
        <w:t>rdinarie årsstämma för Fastighetsägare i Gamlestaden, ideell förening</w:t>
      </w:r>
      <w:r w:rsidR="002F041B" w:rsidRPr="000A456B">
        <w:rPr>
          <w:rFonts w:ascii="Avenir Next LT Pro" w:hAnsi="Avenir Next LT Pro"/>
          <w:b/>
          <w:bCs w:val="0"/>
        </w:rPr>
        <w:t>.</w:t>
      </w:r>
      <w:r w:rsidR="002F041B" w:rsidRPr="000A456B">
        <w:rPr>
          <w:rFonts w:ascii="Avenir Next LT Pro" w:hAnsi="Avenir Next LT Pro"/>
        </w:rPr>
        <w:t xml:space="preserve"> </w:t>
      </w:r>
    </w:p>
    <w:p w14:paraId="3335F94E" w14:textId="77777777" w:rsidR="00284CE9" w:rsidRPr="000A456B" w:rsidRDefault="002F041B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 xml:space="preserve">Årsstämman </w:t>
      </w:r>
      <w:r w:rsidR="007B2885" w:rsidRPr="000A456B">
        <w:rPr>
          <w:rFonts w:ascii="Avenir Next LT Pro" w:hAnsi="Avenir Next LT Pro"/>
        </w:rPr>
        <w:t>är öppen för alla fastighetsägare, bostadsrättsföreningar och byggare i Gamlestaden</w:t>
      </w:r>
      <w:r w:rsidRPr="000A456B">
        <w:rPr>
          <w:rFonts w:ascii="Avenir Next LT Pro" w:hAnsi="Avenir Next LT Pro"/>
        </w:rPr>
        <w:t>, Bellevue och Kviberg</w:t>
      </w:r>
      <w:r w:rsidR="0030511D" w:rsidRPr="000A456B">
        <w:rPr>
          <w:rFonts w:ascii="Avenir Next LT Pro" w:hAnsi="Avenir Next LT Pro"/>
        </w:rPr>
        <w:t xml:space="preserve">. </w:t>
      </w:r>
      <w:r w:rsidR="007B2885" w:rsidRPr="000A456B">
        <w:rPr>
          <w:rFonts w:ascii="Avenir Next LT Pro" w:hAnsi="Avenir Next LT Pro"/>
        </w:rPr>
        <w:t xml:space="preserve">Medlem i föreningen har rösträtt på </w:t>
      </w:r>
      <w:r w:rsidR="007B2885" w:rsidRPr="000A456B">
        <w:rPr>
          <w:rFonts w:ascii="Avenir Next LT Pro" w:hAnsi="Avenir Next LT Pro"/>
        </w:rPr>
        <w:lastRenderedPageBreak/>
        <w:t>stämman och kan senast d</w:t>
      </w:r>
      <w:r w:rsidR="009B4D9E" w:rsidRPr="000A456B">
        <w:rPr>
          <w:rFonts w:ascii="Avenir Next LT Pro" w:hAnsi="Avenir Next LT Pro"/>
        </w:rPr>
        <w:t xml:space="preserve">en </w:t>
      </w:r>
      <w:r w:rsidR="00BB522C" w:rsidRPr="000A456B">
        <w:rPr>
          <w:rFonts w:ascii="Avenir Next LT Pro" w:hAnsi="Avenir Next LT Pro"/>
        </w:rPr>
        <w:t>10</w:t>
      </w:r>
      <w:r w:rsidR="007B2885" w:rsidRPr="000A456B">
        <w:rPr>
          <w:rFonts w:ascii="Avenir Next LT Pro" w:hAnsi="Avenir Next LT Pro"/>
        </w:rPr>
        <w:t xml:space="preserve"> februari inkomma med ärenden för behandling av stämman.</w:t>
      </w:r>
    </w:p>
    <w:p w14:paraId="6A8A2BB8" w14:textId="77777777" w:rsidR="00284CE9" w:rsidRPr="000A456B" w:rsidRDefault="00284CE9" w:rsidP="00E16243">
      <w:pPr>
        <w:pStyle w:val="Bergsjn2021"/>
        <w:rPr>
          <w:rFonts w:ascii="Avenir Next LT Pro" w:hAnsi="Avenir Next LT Pro"/>
        </w:rPr>
      </w:pPr>
    </w:p>
    <w:p w14:paraId="386F2F5A" w14:textId="46DE39AE" w:rsidR="00F10EF2" w:rsidRPr="00CC07B4" w:rsidRDefault="00284CE9" w:rsidP="00E16243">
      <w:pPr>
        <w:pStyle w:val="Bergsjn2021"/>
        <w:rPr>
          <w:rFonts w:ascii="Avenir Next LT Pro" w:hAnsi="Avenir Next LT Pro"/>
          <w:b/>
          <w:bCs w:val="0"/>
        </w:rPr>
      </w:pPr>
      <w:r w:rsidRPr="00CC07B4">
        <w:rPr>
          <w:rFonts w:ascii="Avenir Next LT Pro" w:hAnsi="Avenir Next LT Pro"/>
          <w:b/>
          <w:bCs w:val="0"/>
        </w:rPr>
        <w:t>Samtliga handlingar, inklusive verksamhetsberättelsen</w:t>
      </w:r>
      <w:r w:rsidR="00CC07B4" w:rsidRPr="00CC07B4">
        <w:rPr>
          <w:rFonts w:ascii="Avenir Next LT Pro" w:hAnsi="Avenir Next LT Pro"/>
          <w:b/>
          <w:bCs w:val="0"/>
        </w:rPr>
        <w:t xml:space="preserve"> och aktivitetsplan</w:t>
      </w:r>
      <w:r w:rsidRPr="00CC07B4">
        <w:rPr>
          <w:rFonts w:ascii="Avenir Next LT Pro" w:hAnsi="Avenir Next LT Pro"/>
          <w:b/>
          <w:bCs w:val="0"/>
        </w:rPr>
        <w:t xml:space="preserve">, </w:t>
      </w:r>
      <w:r w:rsidR="00F10EF2" w:rsidRPr="00CC07B4">
        <w:rPr>
          <w:rFonts w:ascii="Avenir Next LT Pro" w:hAnsi="Avenir Next LT Pro"/>
          <w:b/>
          <w:bCs w:val="0"/>
        </w:rPr>
        <w:t xml:space="preserve">publiceras på </w:t>
      </w:r>
      <w:hyperlink r:id="rId6" w:history="1">
        <w:r w:rsidR="00882B0E" w:rsidRPr="00CC07B4">
          <w:rPr>
            <w:rStyle w:val="Hyperlnk"/>
            <w:rFonts w:ascii="Avenir Next LT Pro" w:hAnsi="Avenir Next LT Pro"/>
            <w:b/>
            <w:bCs w:val="0"/>
          </w:rPr>
          <w:t>www.bidgamlestaden.se</w:t>
        </w:r>
      </w:hyperlink>
      <w:r w:rsidR="00F10EF2" w:rsidRPr="00CC07B4">
        <w:rPr>
          <w:rStyle w:val="Hyperlnk"/>
          <w:rFonts w:ascii="Avenir Next LT Pro" w:hAnsi="Avenir Next LT Pro"/>
          <w:b/>
          <w:bCs w:val="0"/>
        </w:rPr>
        <w:t>/dokument</w:t>
      </w:r>
      <w:r w:rsidR="00882B0E" w:rsidRPr="00CC07B4">
        <w:rPr>
          <w:rFonts w:ascii="Avenir Next LT Pro" w:hAnsi="Avenir Next LT Pro"/>
          <w:b/>
          <w:bCs w:val="0"/>
        </w:rPr>
        <w:t xml:space="preserve">. </w:t>
      </w:r>
    </w:p>
    <w:p w14:paraId="51BAA6D9" w14:textId="77777777" w:rsidR="00F10EF2" w:rsidRPr="000A456B" w:rsidRDefault="00F10EF2" w:rsidP="00E16243">
      <w:pPr>
        <w:pStyle w:val="Bergsjn2021"/>
        <w:rPr>
          <w:rFonts w:ascii="Avenir Next LT Pro" w:hAnsi="Avenir Next LT Pro"/>
        </w:rPr>
      </w:pPr>
    </w:p>
    <w:p w14:paraId="0EE3DCCA" w14:textId="64A4303F" w:rsidR="00F10EF2" w:rsidRPr="000A456B" w:rsidRDefault="00E07D15" w:rsidP="00E16243">
      <w:pPr>
        <w:pStyle w:val="Bergsjn2021"/>
        <w:rPr>
          <w:rFonts w:ascii="Avenir Next LT Pro" w:hAnsi="Avenir Next LT Pro"/>
          <w:b/>
          <w:bCs w:val="0"/>
        </w:rPr>
      </w:pPr>
      <w:r w:rsidRPr="000A456B">
        <w:rPr>
          <w:rFonts w:ascii="Avenir Next LT Pro" w:hAnsi="Avenir Next LT Pro"/>
        </w:rPr>
        <w:t>Några veckor efter stämman sänds</w:t>
      </w:r>
      <w:r w:rsidR="00A5259D" w:rsidRPr="000A456B">
        <w:rPr>
          <w:rFonts w:ascii="Avenir Next LT Pro" w:hAnsi="Avenir Next LT Pro"/>
        </w:rPr>
        <w:t xml:space="preserve"> som vanligt</w:t>
      </w:r>
      <w:r w:rsidRPr="000A456B">
        <w:rPr>
          <w:rFonts w:ascii="Avenir Next LT Pro" w:hAnsi="Avenir Next LT Pro"/>
        </w:rPr>
        <w:t xml:space="preserve"> ut inbjudan till medlemskap med inbetalningskort till samtliga fastighetsägare i </w:t>
      </w:r>
      <w:r w:rsidR="00F10EF2" w:rsidRPr="000A456B">
        <w:rPr>
          <w:rFonts w:ascii="Avenir Next LT Pro" w:hAnsi="Avenir Next LT Pro"/>
        </w:rPr>
        <w:t>primärområde Gamlestaden, det vill säga i Gamlestaden, Bellevue och Kviberg.</w:t>
      </w:r>
    </w:p>
    <w:p w14:paraId="09DBD21B" w14:textId="51181AE4" w:rsidR="00900939" w:rsidRDefault="00900939" w:rsidP="00E16243">
      <w:pPr>
        <w:pStyle w:val="Bergsjn2021"/>
        <w:rPr>
          <w:rFonts w:ascii="Avenir Next LT Pro" w:hAnsi="Avenir Next LT Pro"/>
          <w:b/>
          <w:bCs w:val="0"/>
        </w:rPr>
      </w:pPr>
    </w:p>
    <w:p w14:paraId="24CC88CD" w14:textId="62ADED55" w:rsidR="00900939" w:rsidRPr="000A456B" w:rsidRDefault="00900939" w:rsidP="00E16243">
      <w:pPr>
        <w:pStyle w:val="Bergsjn2021"/>
        <w:rPr>
          <w:rFonts w:ascii="Avenir Next LT Pro" w:hAnsi="Avenir Next LT Pro"/>
          <w:b/>
          <w:bCs w:val="0"/>
        </w:rPr>
      </w:pPr>
      <w:r w:rsidRPr="000A456B">
        <w:rPr>
          <w:rFonts w:ascii="Avenir Next LT Pro" w:hAnsi="Avenir Next LT Pro"/>
          <w:b/>
          <w:bCs w:val="0"/>
        </w:rPr>
        <w:t xml:space="preserve">Vid frågor: Mejla föreningens verksamhetssamordnare Malin Rosenqvist, </w:t>
      </w:r>
      <w:hyperlink r:id="rId7" w:history="1">
        <w:r w:rsidRPr="000A456B">
          <w:rPr>
            <w:rStyle w:val="Hyperlnk"/>
            <w:rFonts w:ascii="Avenir Next LT Pro" w:hAnsi="Avenir Next LT Pro"/>
            <w:b/>
            <w:bCs w:val="0"/>
          </w:rPr>
          <w:t>malin@bidgamlestaden.se</w:t>
        </w:r>
      </w:hyperlink>
      <w:r w:rsidRPr="000A456B">
        <w:rPr>
          <w:rFonts w:ascii="Avenir Next LT Pro" w:hAnsi="Avenir Next LT Pro"/>
          <w:b/>
          <w:bCs w:val="0"/>
        </w:rPr>
        <w:t xml:space="preserve">. </w:t>
      </w:r>
    </w:p>
    <w:p w14:paraId="2CC74670" w14:textId="761B42F0" w:rsidR="007B2885" w:rsidRPr="000A456B" w:rsidRDefault="00E07D15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 xml:space="preserve"> </w:t>
      </w:r>
    </w:p>
    <w:p w14:paraId="73E5F686" w14:textId="77777777" w:rsidR="007B2885" w:rsidRPr="000A456B" w:rsidRDefault="007B2885" w:rsidP="00E16243">
      <w:pPr>
        <w:pStyle w:val="Bergsjn2021"/>
        <w:rPr>
          <w:rFonts w:ascii="Avenir Next LT Pro" w:hAnsi="Avenir Next LT Pro"/>
        </w:rPr>
      </w:pPr>
    </w:p>
    <w:p w14:paraId="2DF2A9E3" w14:textId="6887CC04" w:rsidR="0030511D" w:rsidRPr="000A456B" w:rsidRDefault="00E07D15" w:rsidP="00E16243">
      <w:pPr>
        <w:pStyle w:val="Bergsjn2021"/>
        <w:rPr>
          <w:rFonts w:ascii="Avenir Next LT Pro" w:hAnsi="Avenir Next LT Pro"/>
          <w:b/>
          <w:bCs w:val="0"/>
        </w:rPr>
      </w:pPr>
      <w:r w:rsidRPr="000A456B">
        <w:rPr>
          <w:rFonts w:ascii="Avenir Next LT Pro" w:hAnsi="Avenir Next LT Pro"/>
          <w:b/>
          <w:bCs w:val="0"/>
        </w:rPr>
        <w:t>Välkomna</w:t>
      </w:r>
      <w:r w:rsidR="00403ACE" w:rsidRPr="000A456B">
        <w:rPr>
          <w:rFonts w:ascii="Avenir Next LT Pro" w:hAnsi="Avenir Next LT Pro"/>
          <w:b/>
          <w:bCs w:val="0"/>
        </w:rPr>
        <w:t>,</w:t>
      </w:r>
      <w:r w:rsidRPr="000A456B">
        <w:rPr>
          <w:rFonts w:ascii="Avenir Next LT Pro" w:hAnsi="Avenir Next LT Pro"/>
          <w:b/>
          <w:bCs w:val="0"/>
        </w:rPr>
        <w:t xml:space="preserve"> </w:t>
      </w:r>
      <w:r w:rsidR="007B2885" w:rsidRPr="000A456B">
        <w:rPr>
          <w:rFonts w:ascii="Avenir Next LT Pro" w:hAnsi="Avenir Next LT Pro"/>
          <w:b/>
          <w:bCs w:val="0"/>
        </w:rPr>
        <w:t>önskar styrelsen genom</w:t>
      </w:r>
    </w:p>
    <w:p w14:paraId="3CAA9EE1" w14:textId="77777777" w:rsidR="00594EE6" w:rsidRPr="000A456B" w:rsidRDefault="00594EE6" w:rsidP="00E16243">
      <w:pPr>
        <w:pStyle w:val="Bergsjn2021"/>
        <w:rPr>
          <w:rFonts w:ascii="Avenir Next LT Pro" w:hAnsi="Avenir Next LT Pro"/>
        </w:rPr>
      </w:pPr>
    </w:p>
    <w:p w14:paraId="2421FACC" w14:textId="77777777" w:rsidR="00CB7B58" w:rsidRPr="000A456B" w:rsidRDefault="00CB7B58" w:rsidP="00E16243">
      <w:pPr>
        <w:pStyle w:val="Bergsjn2021"/>
        <w:rPr>
          <w:rFonts w:ascii="Avenir Next LT Pro" w:hAnsi="Avenir Next LT Pro"/>
        </w:rPr>
      </w:pPr>
    </w:p>
    <w:p w14:paraId="4A2D684A" w14:textId="364E358C" w:rsidR="000A2657" w:rsidRPr="000A456B" w:rsidRDefault="00E965A2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>Robert Woodbridge</w:t>
      </w:r>
      <w:r w:rsidRPr="000A456B">
        <w:rPr>
          <w:rFonts w:ascii="Avenir Next LT Pro" w:hAnsi="Avenir Next LT Pro"/>
        </w:rPr>
        <w:tab/>
      </w:r>
      <w:r w:rsidRPr="000A456B">
        <w:rPr>
          <w:rFonts w:ascii="Avenir Next LT Pro" w:hAnsi="Avenir Next LT Pro"/>
        </w:rPr>
        <w:tab/>
      </w:r>
      <w:r w:rsidR="0037626D" w:rsidRPr="000A456B">
        <w:rPr>
          <w:rFonts w:ascii="Avenir Next LT Pro" w:hAnsi="Avenir Next LT Pro"/>
        </w:rPr>
        <w:t>Magnus Alexandersson</w:t>
      </w:r>
    </w:p>
    <w:p w14:paraId="33111218" w14:textId="73170F0F" w:rsidR="001F3A4F" w:rsidRPr="000A456B" w:rsidRDefault="000A2657" w:rsidP="00E16243">
      <w:pPr>
        <w:pStyle w:val="Bergsjn2021"/>
        <w:rPr>
          <w:rFonts w:ascii="Avenir Next LT Pro" w:hAnsi="Avenir Next LT Pro"/>
        </w:rPr>
      </w:pPr>
      <w:r w:rsidRPr="000A456B">
        <w:rPr>
          <w:rFonts w:ascii="Avenir Next LT Pro" w:hAnsi="Avenir Next LT Pro"/>
        </w:rPr>
        <w:t>Ordförande</w:t>
      </w:r>
      <w:r w:rsidRPr="000A456B">
        <w:rPr>
          <w:rFonts w:ascii="Avenir Next LT Pro" w:hAnsi="Avenir Next LT Pro"/>
        </w:rPr>
        <w:tab/>
      </w:r>
      <w:r w:rsidRPr="000A456B">
        <w:rPr>
          <w:rFonts w:ascii="Avenir Next LT Pro" w:hAnsi="Avenir Next LT Pro"/>
        </w:rPr>
        <w:tab/>
        <w:t>Vice</w:t>
      </w:r>
      <w:r w:rsidR="00E965A2" w:rsidRPr="000A456B">
        <w:rPr>
          <w:rFonts w:ascii="Avenir Next LT Pro" w:hAnsi="Avenir Next LT Pro"/>
        </w:rPr>
        <w:t xml:space="preserve"> </w:t>
      </w:r>
      <w:r w:rsidR="00CC5518" w:rsidRPr="000A456B">
        <w:rPr>
          <w:rFonts w:ascii="Avenir Next LT Pro" w:hAnsi="Avenir Next LT Pro"/>
        </w:rPr>
        <w:t xml:space="preserve">ordförande </w:t>
      </w:r>
      <w:r w:rsidR="00CC5518" w:rsidRPr="000A456B">
        <w:rPr>
          <w:rFonts w:ascii="Avenir Next LT Pro" w:hAnsi="Avenir Next LT Pro"/>
        </w:rPr>
        <w:tab/>
      </w:r>
    </w:p>
    <w:p w14:paraId="75861A1F" w14:textId="73F7C328" w:rsidR="003D2BBB" w:rsidRPr="009E49FD" w:rsidRDefault="00B6742D" w:rsidP="003D2BBB">
      <w:pPr>
        <w:pStyle w:val="Bergsjn2021"/>
        <w:rPr>
          <w:rFonts w:ascii="Avenir Next LT Pro" w:hAnsi="Avenir Next LT Pro"/>
        </w:rPr>
      </w:pPr>
      <w:hyperlink r:id="rId8" w:history="1">
        <w:r w:rsidR="003D2BBB" w:rsidRPr="009E49FD">
          <w:rPr>
            <w:rStyle w:val="Hyperlnk"/>
            <w:rFonts w:ascii="Avenir Next LT Pro" w:hAnsi="Avenir Next LT Pro"/>
          </w:rPr>
          <w:t>robert.woodbridge@platzer.se</w:t>
        </w:r>
      </w:hyperlink>
      <w:r w:rsidR="003D2BBB" w:rsidRPr="009E49FD">
        <w:rPr>
          <w:rFonts w:ascii="Avenir Next LT Pro" w:hAnsi="Avenir Next LT Pro"/>
        </w:rPr>
        <w:t xml:space="preserve"> </w:t>
      </w:r>
      <w:r w:rsidR="003D2BBB" w:rsidRPr="009E49FD">
        <w:rPr>
          <w:rFonts w:ascii="Avenir Next LT Pro" w:hAnsi="Avenir Next LT Pro"/>
        </w:rPr>
        <w:tab/>
      </w:r>
      <w:hyperlink r:id="rId9" w:history="1">
        <w:r w:rsidR="00A01596" w:rsidRPr="009E49FD">
          <w:rPr>
            <w:rStyle w:val="Hyperlnk"/>
            <w:rFonts w:ascii="Avenir Next LT Pro" w:hAnsi="Avenir Next LT Pro"/>
            <w:sz w:val="21"/>
            <w:szCs w:val="21"/>
            <w:shd w:val="clear" w:color="auto" w:fill="FFFFFF"/>
          </w:rPr>
          <w:t>magnus.alexandersson@poseidon.goteborg.se</w:t>
        </w:r>
      </w:hyperlink>
      <w:r w:rsidR="003D2BBB" w:rsidRPr="009E49FD">
        <w:rPr>
          <w:rFonts w:ascii="Avenir Next LT Pro" w:hAnsi="Avenir Next LT Pro"/>
          <w:color w:val="222222"/>
          <w:sz w:val="21"/>
          <w:szCs w:val="21"/>
          <w:shd w:val="clear" w:color="auto" w:fill="FFFFFF"/>
        </w:rPr>
        <w:t xml:space="preserve"> </w:t>
      </w:r>
      <w:r w:rsidR="003D2BBB" w:rsidRPr="009E49FD">
        <w:rPr>
          <w:rFonts w:ascii="Avenir Next LT Pro" w:hAnsi="Avenir Next LT Pro"/>
        </w:rPr>
        <w:t xml:space="preserve"> </w:t>
      </w:r>
    </w:p>
    <w:p w14:paraId="20EC4A8D" w14:textId="34A520C2" w:rsidR="00BB522C" w:rsidRPr="009E49FD" w:rsidRDefault="00BE33FE" w:rsidP="005B1BED">
      <w:pPr>
        <w:pStyle w:val="Bergsjn2021"/>
        <w:spacing w:line="480" w:lineRule="auto"/>
        <w:rPr>
          <w:rFonts w:ascii="Avenir Next LT Pro" w:hAnsi="Avenir Next LT Pro"/>
        </w:rPr>
      </w:pPr>
      <w:r w:rsidRPr="009E49FD">
        <w:rPr>
          <w:rFonts w:ascii="Avenir Next LT Pro" w:hAnsi="Avenir Next LT Pro"/>
        </w:rPr>
        <w:tab/>
      </w:r>
      <w:r w:rsidRPr="009E49FD">
        <w:rPr>
          <w:rFonts w:ascii="Avenir Next LT Pro" w:hAnsi="Avenir Next LT Pro"/>
        </w:rPr>
        <w:tab/>
      </w:r>
      <w:r w:rsidR="001B3A29" w:rsidRPr="009E49FD">
        <w:rPr>
          <w:rFonts w:ascii="Avenir Next LT Pro" w:hAnsi="Avenir Next LT Pro"/>
        </w:rPr>
        <w:tab/>
      </w:r>
      <w:r w:rsidR="001B3A29" w:rsidRPr="009E49FD">
        <w:rPr>
          <w:rFonts w:ascii="Avenir Next LT Pro" w:hAnsi="Avenir Next LT Pro"/>
        </w:rPr>
        <w:tab/>
      </w:r>
      <w:r w:rsidR="00E965A2" w:rsidRPr="009E49FD">
        <w:rPr>
          <w:rFonts w:ascii="Avenir Next LT Pro" w:hAnsi="Avenir Next LT Pro"/>
        </w:rPr>
        <w:tab/>
      </w:r>
      <w:r w:rsidR="00E965A2" w:rsidRPr="009E49FD">
        <w:rPr>
          <w:rFonts w:ascii="Avenir Next LT Pro" w:hAnsi="Avenir Next LT Pro"/>
        </w:rPr>
        <w:tab/>
      </w:r>
    </w:p>
    <w:p w14:paraId="191E411A" w14:textId="5F2A21CE" w:rsidR="00BB522C" w:rsidRPr="009E49FD" w:rsidRDefault="00BB522C" w:rsidP="00E16243">
      <w:pPr>
        <w:pStyle w:val="Bergsjn2021"/>
      </w:pPr>
    </w:p>
    <w:p w14:paraId="6E5FD837" w14:textId="77777777" w:rsidR="00403ACE" w:rsidRPr="009E49FD" w:rsidRDefault="00403ACE" w:rsidP="00E16243">
      <w:pPr>
        <w:pStyle w:val="Bergsjn2021"/>
      </w:pPr>
    </w:p>
    <w:p w14:paraId="771D7287" w14:textId="3FBFABEA" w:rsidR="00BB522C" w:rsidRPr="009E49FD" w:rsidRDefault="00BB522C" w:rsidP="00E16243">
      <w:pPr>
        <w:pStyle w:val="Bergsjn2021"/>
      </w:pPr>
    </w:p>
    <w:p w14:paraId="217ECCF8" w14:textId="4536F5FD" w:rsidR="000731D0" w:rsidRPr="009E49FD" w:rsidRDefault="000731D0" w:rsidP="00E16243">
      <w:pPr>
        <w:pStyle w:val="Bergsjn2021"/>
      </w:pPr>
    </w:p>
    <w:sectPr w:rsidR="000731D0" w:rsidRPr="009E49FD" w:rsidSect="001E041B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20"/>
    <w:rsid w:val="00000210"/>
    <w:rsid w:val="0001002F"/>
    <w:rsid w:val="0003011E"/>
    <w:rsid w:val="000349F3"/>
    <w:rsid w:val="00047043"/>
    <w:rsid w:val="00063C22"/>
    <w:rsid w:val="000731D0"/>
    <w:rsid w:val="00082B11"/>
    <w:rsid w:val="00082C8E"/>
    <w:rsid w:val="000976F4"/>
    <w:rsid w:val="000A2657"/>
    <w:rsid w:val="000A456B"/>
    <w:rsid w:val="000E46F9"/>
    <w:rsid w:val="000E5094"/>
    <w:rsid w:val="00111FFD"/>
    <w:rsid w:val="001325F7"/>
    <w:rsid w:val="0014602F"/>
    <w:rsid w:val="00164E2E"/>
    <w:rsid w:val="00166229"/>
    <w:rsid w:val="0019221A"/>
    <w:rsid w:val="00196A9C"/>
    <w:rsid w:val="001A6ED4"/>
    <w:rsid w:val="001B3A29"/>
    <w:rsid w:val="001E041B"/>
    <w:rsid w:val="001E213F"/>
    <w:rsid w:val="001E60DC"/>
    <w:rsid w:val="001F05DF"/>
    <w:rsid w:val="001F3A4F"/>
    <w:rsid w:val="00207F5C"/>
    <w:rsid w:val="00210BC6"/>
    <w:rsid w:val="0022074E"/>
    <w:rsid w:val="00220C79"/>
    <w:rsid w:val="00242B4E"/>
    <w:rsid w:val="00244BFE"/>
    <w:rsid w:val="00284CE9"/>
    <w:rsid w:val="002A53B7"/>
    <w:rsid w:val="002F041B"/>
    <w:rsid w:val="002F10A0"/>
    <w:rsid w:val="002F5160"/>
    <w:rsid w:val="0030511D"/>
    <w:rsid w:val="003129DC"/>
    <w:rsid w:val="00321611"/>
    <w:rsid w:val="003611DE"/>
    <w:rsid w:val="00364371"/>
    <w:rsid w:val="0037626D"/>
    <w:rsid w:val="003B0EB2"/>
    <w:rsid w:val="003D2BBB"/>
    <w:rsid w:val="00403ACE"/>
    <w:rsid w:val="00494FFA"/>
    <w:rsid w:val="004A647F"/>
    <w:rsid w:val="004A726F"/>
    <w:rsid w:val="004B5325"/>
    <w:rsid w:val="004B7A73"/>
    <w:rsid w:val="004D1D51"/>
    <w:rsid w:val="004E5DFD"/>
    <w:rsid w:val="004F7E0F"/>
    <w:rsid w:val="005015A3"/>
    <w:rsid w:val="005136E4"/>
    <w:rsid w:val="00527432"/>
    <w:rsid w:val="00530E7D"/>
    <w:rsid w:val="005344ED"/>
    <w:rsid w:val="00534B6C"/>
    <w:rsid w:val="005414F8"/>
    <w:rsid w:val="00545E41"/>
    <w:rsid w:val="005536BB"/>
    <w:rsid w:val="00564D28"/>
    <w:rsid w:val="00576AED"/>
    <w:rsid w:val="00594EE6"/>
    <w:rsid w:val="005B1BED"/>
    <w:rsid w:val="005B41E2"/>
    <w:rsid w:val="005C370C"/>
    <w:rsid w:val="005D68B8"/>
    <w:rsid w:val="005E30C4"/>
    <w:rsid w:val="005F1116"/>
    <w:rsid w:val="005F119D"/>
    <w:rsid w:val="00615FCB"/>
    <w:rsid w:val="006402A0"/>
    <w:rsid w:val="00662B15"/>
    <w:rsid w:val="00672718"/>
    <w:rsid w:val="006764AE"/>
    <w:rsid w:val="006A4F6E"/>
    <w:rsid w:val="006A547C"/>
    <w:rsid w:val="006C0877"/>
    <w:rsid w:val="007037FA"/>
    <w:rsid w:val="007404F0"/>
    <w:rsid w:val="00783D5B"/>
    <w:rsid w:val="007A1ED1"/>
    <w:rsid w:val="007B2885"/>
    <w:rsid w:val="00805C07"/>
    <w:rsid w:val="008163AC"/>
    <w:rsid w:val="0083350C"/>
    <w:rsid w:val="0085657D"/>
    <w:rsid w:val="00856708"/>
    <w:rsid w:val="008649EA"/>
    <w:rsid w:val="00865DAD"/>
    <w:rsid w:val="0087212B"/>
    <w:rsid w:val="00882B0E"/>
    <w:rsid w:val="008842CF"/>
    <w:rsid w:val="008A7F27"/>
    <w:rsid w:val="008B50FF"/>
    <w:rsid w:val="008E0F5C"/>
    <w:rsid w:val="008F514A"/>
    <w:rsid w:val="00900939"/>
    <w:rsid w:val="009128E3"/>
    <w:rsid w:val="00931320"/>
    <w:rsid w:val="00946F2C"/>
    <w:rsid w:val="0095108E"/>
    <w:rsid w:val="009662E9"/>
    <w:rsid w:val="00975D79"/>
    <w:rsid w:val="009A7727"/>
    <w:rsid w:val="009B4D9E"/>
    <w:rsid w:val="009D2986"/>
    <w:rsid w:val="009D7D12"/>
    <w:rsid w:val="009E49FD"/>
    <w:rsid w:val="00A01596"/>
    <w:rsid w:val="00A07FE5"/>
    <w:rsid w:val="00A144FC"/>
    <w:rsid w:val="00A22863"/>
    <w:rsid w:val="00A5259D"/>
    <w:rsid w:val="00A57AA3"/>
    <w:rsid w:val="00A66066"/>
    <w:rsid w:val="00A80807"/>
    <w:rsid w:val="00AB1F02"/>
    <w:rsid w:val="00AF4987"/>
    <w:rsid w:val="00AF5AB9"/>
    <w:rsid w:val="00B36BCD"/>
    <w:rsid w:val="00B42BAF"/>
    <w:rsid w:val="00B62D10"/>
    <w:rsid w:val="00B6742D"/>
    <w:rsid w:val="00B933A3"/>
    <w:rsid w:val="00BA6CBF"/>
    <w:rsid w:val="00BB501F"/>
    <w:rsid w:val="00BB522C"/>
    <w:rsid w:val="00BB538A"/>
    <w:rsid w:val="00BC1E12"/>
    <w:rsid w:val="00BC638B"/>
    <w:rsid w:val="00BD6C2D"/>
    <w:rsid w:val="00BE33FE"/>
    <w:rsid w:val="00C10987"/>
    <w:rsid w:val="00C32FEC"/>
    <w:rsid w:val="00C351D3"/>
    <w:rsid w:val="00C36625"/>
    <w:rsid w:val="00C424A9"/>
    <w:rsid w:val="00C535E0"/>
    <w:rsid w:val="00C64C9F"/>
    <w:rsid w:val="00CB53E4"/>
    <w:rsid w:val="00CB7B58"/>
    <w:rsid w:val="00CC07B4"/>
    <w:rsid w:val="00CC5518"/>
    <w:rsid w:val="00D0237B"/>
    <w:rsid w:val="00D11B57"/>
    <w:rsid w:val="00D26F68"/>
    <w:rsid w:val="00D8046F"/>
    <w:rsid w:val="00DA14A8"/>
    <w:rsid w:val="00DC74D9"/>
    <w:rsid w:val="00E07D15"/>
    <w:rsid w:val="00E16243"/>
    <w:rsid w:val="00E47E3D"/>
    <w:rsid w:val="00E8134B"/>
    <w:rsid w:val="00E965A2"/>
    <w:rsid w:val="00EA1DCB"/>
    <w:rsid w:val="00ED3EA5"/>
    <w:rsid w:val="00ED65B0"/>
    <w:rsid w:val="00EE1409"/>
    <w:rsid w:val="00EE4FAF"/>
    <w:rsid w:val="00EF134C"/>
    <w:rsid w:val="00EF3911"/>
    <w:rsid w:val="00F0005D"/>
    <w:rsid w:val="00F03E34"/>
    <w:rsid w:val="00F10EF2"/>
    <w:rsid w:val="00F14C4D"/>
    <w:rsid w:val="00F26D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A7F4B"/>
  <w15:docId w15:val="{483CEAEB-5257-9D42-A3AA-C5B5128C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041B"/>
    <w:rPr>
      <w:rFonts w:ascii="Times New Roman" w:eastAsia="Times New Roman" w:hAnsi="Times New Roman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1254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254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E04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ergsjn2021">
    <w:name w:val="Bergsjön 2021"/>
    <w:basedOn w:val="Normal"/>
    <w:autoRedefine/>
    <w:qFormat/>
    <w:rsid w:val="00E16243"/>
    <w:rPr>
      <w:rFonts w:ascii="Avenir Book" w:hAnsi="Avenir Book"/>
      <w:bCs/>
    </w:rPr>
  </w:style>
  <w:style w:type="paragraph" w:styleId="Adress-brev">
    <w:name w:val="envelope address"/>
    <w:basedOn w:val="Normal"/>
    <w:uiPriority w:val="99"/>
    <w:semiHidden/>
    <w:unhideWhenUsed/>
    <w:rsid w:val="0012540B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customStyle="1" w:styleId="Bergsjn2021Rubrik1">
    <w:name w:val="Bergsjön 2021 Rubrik 1"/>
    <w:basedOn w:val="Rubrik1"/>
    <w:next w:val="Bergsjn2021"/>
    <w:autoRedefine/>
    <w:qFormat/>
    <w:rsid w:val="00D24878"/>
    <w:rPr>
      <w:rFonts w:ascii="Helvetica" w:hAnsi="Helvetica"/>
      <w:color w:val="000000" w:themeColor="text1"/>
    </w:rPr>
  </w:style>
  <w:style w:type="character" w:customStyle="1" w:styleId="Rubrik1Char">
    <w:name w:val="Rubrik 1 Char"/>
    <w:basedOn w:val="Standardstycketeckensnitt"/>
    <w:link w:val="Rubrik1"/>
    <w:uiPriority w:val="9"/>
    <w:rsid w:val="001254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ergsjn2021Rubrik2">
    <w:name w:val="Bergsjön 2021 Rubrik 2"/>
    <w:basedOn w:val="Rubrik2"/>
    <w:next w:val="Bergsjn2021"/>
    <w:autoRedefine/>
    <w:qFormat/>
    <w:rsid w:val="00D24878"/>
    <w:rPr>
      <w:rFonts w:ascii="Helvetica" w:hAnsi="Helvetica"/>
      <w:color w:val="000000" w:themeColor="text1"/>
      <w:sz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125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elltext">
    <w:name w:val="Tabelltext"/>
    <w:basedOn w:val="Normal"/>
    <w:rsid w:val="001E041B"/>
    <w:pPr>
      <w:spacing w:after="60"/>
    </w:pPr>
    <w:rPr>
      <w:rFonts w:ascii="Arial" w:hAnsi="Arial"/>
      <w:b/>
      <w:bCs/>
      <w:sz w:val="20"/>
      <w:szCs w:val="20"/>
    </w:rPr>
  </w:style>
  <w:style w:type="paragraph" w:customStyle="1" w:styleId="Tabellrubrik">
    <w:name w:val="Tabellrubrik"/>
    <w:basedOn w:val="Rubrik3"/>
    <w:next w:val="Normal"/>
    <w:rsid w:val="001E041B"/>
    <w:pPr>
      <w:spacing w:before="240" w:after="240"/>
      <w:outlineLvl w:val="9"/>
    </w:pPr>
    <w:rPr>
      <w:rFonts w:ascii="Arial" w:eastAsia="Times New Roman" w:hAnsi="Arial" w:cs="Times New Roman"/>
      <w:b w:val="0"/>
      <w:bCs w:val="0"/>
      <w:snapToGrid w:val="0"/>
      <w:color w:val="auto"/>
      <w:szCs w:val="2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E041B"/>
    <w:rPr>
      <w:rFonts w:asciiTheme="majorHAnsi" w:eastAsiaTheme="majorEastAsia" w:hAnsiTheme="majorHAnsi" w:cstheme="majorBidi"/>
      <w:b/>
      <w:bCs/>
      <w:color w:val="4F81BD" w:themeColor="accent1"/>
      <w:lang w:eastAsia="sv-SE"/>
    </w:rPr>
  </w:style>
  <w:style w:type="character" w:styleId="Hyperlnk">
    <w:name w:val="Hyperlink"/>
    <w:basedOn w:val="Standardstycketeckensnitt"/>
    <w:unhideWhenUsed/>
    <w:rsid w:val="00CB7B58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rsid w:val="00CB7B58"/>
    <w:rPr>
      <w:color w:val="605E5C"/>
      <w:shd w:val="clear" w:color="auto" w:fill="E1DFDD"/>
    </w:rPr>
  </w:style>
  <w:style w:type="paragraph" w:styleId="Brdtext">
    <w:name w:val="Body Text"/>
    <w:link w:val="BrdtextChar"/>
    <w:rsid w:val="00576AE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zh-CN"/>
    </w:rPr>
  </w:style>
  <w:style w:type="character" w:customStyle="1" w:styleId="BrdtextChar">
    <w:name w:val="Brödtext Char"/>
    <w:basedOn w:val="Standardstycketeckensnitt"/>
    <w:link w:val="Brdtext"/>
    <w:rsid w:val="00576AED"/>
    <w:rPr>
      <w:rFonts w:ascii="Helvetica" w:eastAsia="Arial Unicode MS" w:hAnsi="Helvetica" w:cs="Arial Unicode MS"/>
      <w:color w:val="000000"/>
      <w:sz w:val="22"/>
      <w:szCs w:val="22"/>
      <w:bdr w:val="nil"/>
      <w:lang w:eastAsia="zh-CN"/>
    </w:rPr>
  </w:style>
  <w:style w:type="character" w:customStyle="1" w:styleId="apple-converted-space">
    <w:name w:val="apple-converted-space"/>
    <w:basedOn w:val="Standardstycketeckensnitt"/>
    <w:rsid w:val="00662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.woodbridge@platzer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lin@bidgamlestaden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dgamlestaden.s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bidgamlestaden.s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mailto:magnus.alexandersson@poseidon.goteborg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1926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Fastighetsägare i Gamlestaden: Kallelse till årsstämma </vt:lpstr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Holmberg</dc:creator>
  <cp:keywords/>
  <dc:description/>
  <cp:lastModifiedBy>Helena Holmberg</cp:lastModifiedBy>
  <cp:revision>79</cp:revision>
  <dcterms:created xsi:type="dcterms:W3CDTF">2023-02-06T08:32:00Z</dcterms:created>
  <dcterms:modified xsi:type="dcterms:W3CDTF">2025-03-12T08:47:00Z</dcterms:modified>
</cp:coreProperties>
</file>